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60" w:type="dxa"/>
        <w:tblInd w:w="-7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574"/>
        <w:gridCol w:w="1574"/>
        <w:gridCol w:w="4419"/>
        <w:gridCol w:w="1713"/>
        <w:gridCol w:w="1355"/>
        <w:gridCol w:w="1376"/>
        <w:gridCol w:w="1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45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i w:val="0"/>
                <w:iCs w:val="0"/>
                <w:color w:val="0C0C0C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C0C0C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i w:val="0"/>
                <w:iCs w:val="0"/>
                <w:color w:val="0C0C0C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C0C0C"/>
                <w:kern w:val="0"/>
                <w:sz w:val="36"/>
                <w:szCs w:val="36"/>
                <w:u w:val="none"/>
                <w:lang w:val="en-US" w:eastAsia="zh-CN" w:bidi="ar"/>
              </w:rPr>
              <w:t>湖北省教育厅哲学社会科学研究重大项目推荐选题汇总表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5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推荐单位（公章）：                                                  联系人：      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选题名称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简要论证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（研究意义、主攻方向等，500字）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主要学科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相关学科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推荐人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C0C0C"/>
                <w:kern w:val="0"/>
                <w:sz w:val="24"/>
                <w:szCs w:val="24"/>
                <w:u w:val="none"/>
                <w:lang w:val="en-US" w:eastAsia="zh-CN" w:bidi="ar"/>
              </w:rPr>
              <w:t>职务（职称）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C0C0C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531" w:right="2098" w:bottom="1531" w:left="1984" w:header="851" w:footer="1361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MDhiMGE4MzIzZTg0ZGViYjBhNDE2YWI0MTA5NWMifQ=="/>
  </w:docVars>
  <w:rsids>
    <w:rsidRoot w:val="39F45B37"/>
    <w:rsid w:val="39F45B37"/>
    <w:rsid w:val="3F773DA3"/>
    <w:rsid w:val="4A687371"/>
    <w:rsid w:val="7603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91</Characters>
  <Lines>0</Lines>
  <Paragraphs>0</Paragraphs>
  <TotalTime>3</TotalTime>
  <ScaleCrop>false</ScaleCrop>
  <LinksUpToDate>false</LinksUpToDate>
  <CharactersWithSpaces>163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2024-06-17T07:36:00Z</dcterms:created>
  <dc:creator>刘澄澄</dc:creator>
  <cp:lastModifiedBy>心不在烟</cp:lastModifiedBy>
  <dcterms:modified xsi:type="dcterms:W3CDTF">2024-06-19T03:23:46Z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9921BA820C2D4A559C62682299703FF6_13</vt:lpwstr>
  </property>
</Properties>
</file>